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9EAD3"/>
  <w:body>
    <w:p w:rsidR="00000000" w:rsidDel="00000000" w:rsidP="00000000" w:rsidRDefault="00000000" w:rsidRPr="00000000">
      <w:pPr>
        <w:contextualSpacing w:val="0"/>
        <w:jc w:val="center"/>
      </w:pPr>
      <w:r w:rsidDel="00000000" w:rsidR="00000000" w:rsidRPr="00000000">
        <w:rPr>
          <w:rFonts w:ascii="Adamina" w:cs="Adamina" w:eastAsia="Adamina" w:hAnsi="Adamina"/>
          <w:b w:val="1"/>
          <w:color w:val="191919"/>
          <w:sz w:val="20"/>
          <w:szCs w:val="20"/>
          <w:highlight w:val="white"/>
          <w:u w:val="single"/>
          <w:rtl w:val="0"/>
        </w:rPr>
        <w:t xml:space="preserve">Inserting a Quote into a Sentence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b w:val="1"/>
          <w:sz w:val="20"/>
          <w:szCs w:val="20"/>
          <w:rtl w:val="0"/>
        </w:rPr>
        <w:t xml:space="preserve">BOOK</w:t>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u w:val="single"/>
          <w:rtl w:val="0"/>
        </w:rPr>
        <w:t xml:space="preserve">1)Find information from a source </w:t>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u w:val="single"/>
          <w:rtl w:val="0"/>
        </w:rPr>
        <w:t xml:space="preserve">2) Using the information read from this book I am able to insert information to validate my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sz w:val="20"/>
          <w:szCs w:val="20"/>
          <w:rtl w:val="0"/>
        </w:rPr>
        <w:t xml:space="preserve">It has been discussed that the movement of the certain religions can follow the path of Ho’s travels, “Chen Ho’s visits and influence here...pushed the pace of change in pre-colonial Indonesia.” (Sen,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u w:val="single"/>
          <w:rtl w:val="0"/>
        </w:rPr>
        <w:t xml:space="preserve">3) I then give credit to the source of my information:</w:t>
      </w:r>
      <w:r w:rsidDel="00000000" w:rsidR="00000000" w:rsidRPr="00000000">
        <w:rPr>
          <w:rFonts w:ascii="Adamina" w:cs="Adamina" w:eastAsia="Adamina" w:hAnsi="Adamina"/>
          <w:color w:val="191919"/>
          <w:sz w:val="20"/>
          <w:szCs w:val="20"/>
          <w:highlight w:val="white"/>
          <w:rtl w:val="0"/>
        </w:rPr>
        <w:t xml:space="preserve">  The bibliography is generally written on a separate sheet of paper  at the end of a report, but for practice we will at times write it at the bottom of our sentence or paragraph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damina" w:cs="Adamina" w:eastAsia="Adamina" w:hAnsi="Adamina"/>
          <w:sz w:val="20"/>
          <w:szCs w:val="20"/>
          <w:rtl w:val="0"/>
        </w:rPr>
        <w:t xml:space="preserve">Bibliography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sz w:val="20"/>
          <w:szCs w:val="20"/>
          <w:rtl w:val="0"/>
        </w:rPr>
        <w:t xml:space="preserve">Sen, Tan Ta. </w:t>
      </w:r>
      <w:hyperlink r:id="rId5">
        <w:r w:rsidDel="00000000" w:rsidR="00000000" w:rsidRPr="00000000">
          <w:rPr>
            <w:rFonts w:ascii="Adamina" w:cs="Adamina" w:eastAsia="Adamina" w:hAnsi="Adamina"/>
            <w:i w:val="1"/>
            <w:color w:val="004b91"/>
            <w:sz w:val="20"/>
            <w:szCs w:val="20"/>
            <w:highlight w:val="white"/>
            <w:u w:val="single"/>
            <w:rtl w:val="0"/>
          </w:rPr>
          <w:t xml:space="preserve">Cheng Ho and Islam in Southeast Asia</w:t>
        </w:r>
      </w:hyperlink>
      <w:r w:rsidDel="00000000" w:rsidR="00000000" w:rsidRPr="00000000">
        <w:rPr>
          <w:rFonts w:ascii="Adamina" w:cs="Adamina" w:eastAsia="Adamina" w:hAnsi="Adamina"/>
          <w:sz w:val="20"/>
          <w:szCs w:val="20"/>
          <w:rtl w:val="0"/>
        </w:rPr>
        <w:t xml:space="preserve">.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b w:val="1"/>
          <w:color w:val="191919"/>
          <w:sz w:val="20"/>
          <w:szCs w:val="20"/>
          <w:highlight w:val="white"/>
          <w:rtl w:val="0"/>
        </w:rPr>
        <w:t xml:space="preserve">INTERNET</w:t>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u w:val="single"/>
          <w:rtl w:val="0"/>
        </w:rPr>
        <w:t xml:space="preserve">1)Find information from a source </w:t>
      </w:r>
    </w:p>
    <w:p w:rsidR="00000000" w:rsidDel="00000000" w:rsidP="00000000" w:rsidRDefault="00000000" w:rsidRPr="00000000">
      <w:pPr>
        <w:contextualSpacing w:val="0"/>
      </w:pPr>
      <w:r w:rsidDel="00000000" w:rsidR="00000000" w:rsidRPr="00000000">
        <w:rPr>
          <w:rFonts w:ascii="Adamina" w:cs="Adamina" w:eastAsia="Adamina" w:hAnsi="Adamina"/>
          <w:b w:val="1"/>
          <w:color w:val="191919"/>
          <w:sz w:val="20"/>
          <w:szCs w:val="20"/>
          <w:highlight w:val="white"/>
          <w:rtl w:val="0"/>
        </w:rPr>
        <w:t xml:space="preserve">Excerpt from website:  </w:t>
      </w:r>
    </w:p>
    <w:p w:rsidR="00000000" w:rsidDel="00000000" w:rsidP="00000000" w:rsidRDefault="00000000" w:rsidRPr="00000000">
      <w:pPr>
        <w:ind w:left="2160" w:firstLine="720"/>
        <w:contextualSpacing w:val="0"/>
      </w:pPr>
      <w:r w:rsidDel="00000000" w:rsidR="00000000" w:rsidRPr="00000000">
        <w:rPr>
          <w:rFonts w:ascii="Adamina" w:cs="Adamina" w:eastAsia="Adamina" w:hAnsi="Adamina"/>
          <w:b w:val="1"/>
          <w:color w:val="191919"/>
          <w:sz w:val="20"/>
          <w:szCs w:val="20"/>
          <w:highlight w:val="white"/>
          <w:rtl w:val="0"/>
        </w:rPr>
        <w:t xml:space="preserve">Chen Ho’s First Voyage (1405-1407)</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damina" w:cs="Adamina" w:eastAsia="Adamina" w:hAnsi="Adamina"/>
          <w:color w:val="191919"/>
          <w:sz w:val="20"/>
          <w:szCs w:val="20"/>
          <w:highlight w:val="white"/>
          <w:rtl w:val="0"/>
        </w:rPr>
        <w:t xml:space="preserve">The destination of the first voyage of the Treasure Fleet was Calicut, known as a major trading center on the southwestern coast of India. India was initially "discovered" by Chinese overland explorer Hsuan-Tsang in the seventh century. </w:t>
      </w:r>
      <w:r w:rsidDel="00000000" w:rsidR="00000000" w:rsidRPr="00000000">
        <w:rPr>
          <w:rFonts w:ascii="Adamina" w:cs="Adamina" w:eastAsia="Adamina" w:hAnsi="Adamina"/>
          <w:b w:val="1"/>
          <w:color w:val="191919"/>
          <w:sz w:val="20"/>
          <w:szCs w:val="20"/>
          <w:highlight w:val="white"/>
          <w:rtl w:val="0"/>
        </w:rPr>
        <w:t xml:space="preserve">The fleet stopped in Vietnam, Java, and Malacca, and then headed west across the Indian Ocean to Sri Lanka and Calicut and Cochin</w:t>
      </w:r>
      <w:r w:rsidDel="00000000" w:rsidR="00000000" w:rsidRPr="00000000">
        <w:rPr>
          <w:rFonts w:ascii="Adamina" w:cs="Adamina" w:eastAsia="Adamina" w:hAnsi="Adamina"/>
          <w:color w:val="191919"/>
          <w:sz w:val="20"/>
          <w:szCs w:val="20"/>
          <w:highlight w:val="white"/>
          <w:rtl w:val="0"/>
        </w:rPr>
        <w:t xml:space="preserve"> (cities on the southwest coast of India). They remained in India to barter and trade from late 1406 to the spring of 1407 when they utilized the monsoon shift to sail toward home.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Adamina" w:cs="Adamina" w:eastAsia="Adamina" w:hAnsi="Adamina"/>
          <w:color w:val="191919"/>
          <w:sz w:val="20"/>
          <w:szCs w:val="20"/>
          <w:highlight w:val="white"/>
          <w:u w:val="single"/>
          <w:rtl w:val="0"/>
        </w:rPr>
        <w:t xml:space="preserve">2) </w:t>
      </w:r>
      <w:r w:rsidDel="00000000" w:rsidR="00000000" w:rsidRPr="00000000">
        <w:rPr>
          <w:rFonts w:ascii="Adamina" w:cs="Adamina" w:eastAsia="Adamina" w:hAnsi="Adamina"/>
          <w:color w:val="191919"/>
          <w:sz w:val="20"/>
          <w:szCs w:val="20"/>
          <w:highlight w:val="white"/>
          <w:u w:val="single"/>
          <w:rtl w:val="0"/>
        </w:rPr>
        <w:t xml:space="preserve">Using the information read on this website I am able to insert information to validate my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rtl w:val="0"/>
        </w:rPr>
        <w:t xml:space="preserve">A famous Chinese explorer, Cheng Ho, made his first voyage when he was 34 years old.  He made his first trip in 1405 and according to </w:t>
      </w:r>
      <w:r w:rsidDel="00000000" w:rsidR="00000000" w:rsidRPr="00000000">
        <w:rPr>
          <w:rFonts w:ascii="Adamina" w:cs="Adamina" w:eastAsia="Adamina" w:hAnsi="Adamina"/>
          <w:i w:val="1"/>
          <w:color w:val="191919"/>
          <w:sz w:val="20"/>
          <w:szCs w:val="20"/>
          <w:highlight w:val="white"/>
          <w:rtl w:val="0"/>
        </w:rPr>
        <w:t xml:space="preserve">geography.about.com</w:t>
      </w:r>
      <w:r w:rsidDel="00000000" w:rsidR="00000000" w:rsidRPr="00000000">
        <w:rPr>
          <w:rFonts w:ascii="Adamina" w:cs="Adamina" w:eastAsia="Adamina" w:hAnsi="Adamina"/>
          <w:color w:val="191919"/>
          <w:sz w:val="20"/>
          <w:szCs w:val="20"/>
          <w:highlight w:val="white"/>
          <w:rtl w:val="0"/>
        </w:rPr>
        <w:t xml:space="preserve">,  he traveled to, </w:t>
      </w:r>
      <w:r w:rsidDel="00000000" w:rsidR="00000000" w:rsidRPr="00000000">
        <w:rPr>
          <w:rFonts w:ascii="Adamina" w:cs="Adamina" w:eastAsia="Adamina" w:hAnsi="Adamina"/>
          <w:color w:val="191919"/>
          <w:sz w:val="20"/>
          <w:szCs w:val="20"/>
          <w:highlight w:val="white"/>
          <w:rtl w:val="0"/>
        </w:rPr>
        <w:t xml:space="preserve">“ Vietnam, Java, and Malacca, and then headed west across the Indian Ocean to Sri Lanka and Calicut and Cochin”.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color w:val="191919"/>
          <w:sz w:val="20"/>
          <w:szCs w:val="20"/>
          <w:highlight w:val="white"/>
          <w:u w:val="single"/>
          <w:rtl w:val="0"/>
        </w:rPr>
        <w:t xml:space="preserve">3) I then give credit to the source of my information:</w:t>
      </w:r>
      <w:r w:rsidDel="00000000" w:rsidR="00000000" w:rsidRPr="00000000">
        <w:rPr>
          <w:rFonts w:ascii="Adamina" w:cs="Adamina" w:eastAsia="Adamina" w:hAnsi="Adamina"/>
          <w:color w:val="191919"/>
          <w:sz w:val="20"/>
          <w:szCs w:val="20"/>
          <w:highlight w:val="white"/>
          <w:rtl w:val="0"/>
        </w:rPr>
        <w:t xml:space="preserve">  The bibliography is generally written on a separate sheet of paper  at the end of a report, but for practice we will at times write it at the bottom of our sentence or paragraph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damina" w:cs="Adamina" w:eastAsia="Adamina" w:hAnsi="Adamina"/>
          <w:color w:val="191919"/>
          <w:sz w:val="20"/>
          <w:szCs w:val="20"/>
          <w:highlight w:val="white"/>
          <w:u w:val="single"/>
          <w:rtl w:val="0"/>
        </w:rPr>
        <w:t xml:space="preserve">Bibliography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keepNext w:val="0"/>
        <w:keepLines w:val="0"/>
        <w:spacing w:after="60" w:before="40" w:line="223.63636363636363" w:lineRule="auto"/>
        <w:contextualSpacing w:val="0"/>
      </w:pPr>
      <w:bookmarkStart w:colFirst="0" w:colLast="0" w:name="h.266l7r46maut" w:id="0"/>
      <w:bookmarkEnd w:id="0"/>
      <w:r w:rsidDel="00000000" w:rsidR="00000000" w:rsidRPr="00000000">
        <w:rPr>
          <w:rFonts w:ascii="Adamina" w:cs="Adamina" w:eastAsia="Adamina" w:hAnsi="Adamina"/>
          <w:i w:val="1"/>
          <w:sz w:val="20"/>
          <w:szCs w:val="20"/>
          <w:highlight w:val="white"/>
          <w:u w:val="single"/>
          <w:rtl w:val="0"/>
        </w:rPr>
        <w:t xml:space="preserve">Cheng Ho:</w:t>
      </w:r>
      <w:r w:rsidDel="00000000" w:rsidR="00000000" w:rsidRPr="00000000">
        <w:rPr>
          <w:rFonts w:ascii="Adamina" w:cs="Adamina" w:eastAsia="Adamina" w:hAnsi="Adamina"/>
          <w:i w:val="1"/>
          <w:sz w:val="20"/>
          <w:szCs w:val="20"/>
          <w:highlight w:val="white"/>
          <w:u w:val="single"/>
          <w:rtl w:val="0"/>
        </w:rPr>
        <w:t xml:space="preserve">The Famous Chinese Eunuch Admiral-Explorer of the 15th Century</w:t>
      </w:r>
      <w:r w:rsidDel="00000000" w:rsidR="00000000" w:rsidRPr="00000000">
        <w:rPr>
          <w:rFonts w:ascii="Adamina" w:cs="Adamina" w:eastAsia="Adamina" w:hAnsi="Adamina"/>
          <w:sz w:val="20"/>
          <w:szCs w:val="20"/>
          <w:highlight w:val="white"/>
          <w:rtl w:val="0"/>
        </w:rPr>
        <w:t xml:space="preserve">. </w:t>
      </w:r>
      <w:r w:rsidDel="00000000" w:rsidR="00000000" w:rsidRPr="00000000">
        <w:rPr>
          <w:rFonts w:ascii="Adamina" w:cs="Adamina" w:eastAsia="Adamina" w:hAnsi="Adamina"/>
          <w:color w:val="191919"/>
          <w:sz w:val="20"/>
          <w:szCs w:val="20"/>
          <w:highlight w:val="white"/>
          <w:rtl w:val="0"/>
        </w:rPr>
        <w:t xml:space="preserve">September 14, 2015. &lt;</w:t>
      </w:r>
      <w:hyperlink r:id="rId6">
        <w:r w:rsidDel="00000000" w:rsidR="00000000" w:rsidRPr="00000000">
          <w:rPr>
            <w:rFonts w:ascii="Adamina" w:cs="Adamina" w:eastAsia="Adamina" w:hAnsi="Adamina"/>
            <w:color w:val="1155cc"/>
            <w:sz w:val="20"/>
            <w:szCs w:val="20"/>
            <w:highlight w:val="white"/>
            <w:u w:val="single"/>
            <w:rtl w:val="0"/>
          </w:rPr>
          <w:t xml:space="preserve">http://geography.about.com</w:t>
        </w:r>
      </w:hyperlink>
      <w:r w:rsidDel="00000000" w:rsidR="00000000" w:rsidRPr="00000000">
        <w:rPr>
          <w:rFonts w:ascii="Adamina" w:cs="Adamina" w:eastAsia="Adamina" w:hAnsi="Adamina"/>
          <w:color w:val="191919"/>
          <w:sz w:val="20"/>
          <w:szCs w:val="20"/>
          <w:highlight w:val="white"/>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b w:val="1"/>
          <w:sz w:val="20"/>
          <w:szCs w:val="20"/>
          <w:rtl w:val="0"/>
        </w:rPr>
        <w:t xml:space="preserve">ENCYCLOPEDIA</w:t>
      </w:r>
    </w:p>
    <w:p w:rsidR="00000000" w:rsidDel="00000000" w:rsidP="00000000" w:rsidRDefault="00000000" w:rsidRPr="00000000">
      <w:pPr>
        <w:contextualSpacing w:val="0"/>
      </w:pPr>
      <w:r w:rsidDel="00000000" w:rsidR="00000000" w:rsidRPr="00000000">
        <w:rPr>
          <w:rFonts w:ascii="Adamina" w:cs="Adamina" w:eastAsia="Adamina" w:hAnsi="Adamina"/>
          <w:sz w:val="20"/>
          <w:szCs w:val="20"/>
          <w:rtl w:val="0"/>
        </w:rPr>
        <w:t xml:space="preserve">Inserting a quote with encyclopedia reference is the same as a book, you use the contributors last name and page information comes from.  If the contributor's name is not available you use a shortened name of the encyclopedia. e.g.: World Book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amina" w:cs="Adamina" w:eastAsia="Adamina" w:hAnsi="Adamina"/>
          <w:sz w:val="20"/>
          <w:szCs w:val="20"/>
          <w:rtl w:val="0"/>
        </w:rPr>
        <w:t xml:space="preserve">See yellow bibliography sheet for 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damina">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mazon.com/dp/B00HNJRWRK/ref=rdr_kindle_ext_tmb" TargetMode="External"/><Relationship Id="rId6" Type="http://schemas.openxmlformats.org/officeDocument/2006/relationships/hyperlink" Target="http://geography.abou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damina-regular.ttf"/></Relationships>
</file>